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AE66" w14:textId="77777777" w:rsidR="00D86FF2" w:rsidRDefault="00000000">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2C7B3935" wp14:editId="0E4E62B9">
            <wp:extent cx="984872" cy="6121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84872" cy="612140"/>
                    </a:xfrm>
                    <a:prstGeom prst="rect">
                      <a:avLst/>
                    </a:prstGeom>
                    <a:ln/>
                  </pic:spPr>
                </pic:pic>
              </a:graphicData>
            </a:graphic>
          </wp:inline>
        </w:drawing>
      </w:r>
    </w:p>
    <w:p w14:paraId="172A63E9" w14:textId="77777777" w:rsidR="00D86FF2" w:rsidRDefault="00000000">
      <w:pPr>
        <w:widowControl w:val="0"/>
        <w:pBdr>
          <w:top w:val="nil"/>
          <w:left w:val="nil"/>
          <w:bottom w:val="nil"/>
          <w:right w:val="nil"/>
          <w:between w:val="nil"/>
        </w:pBdr>
        <w:spacing w:before="8" w:line="240" w:lineRule="auto"/>
        <w:jc w:val="center"/>
        <w:rPr>
          <w:rFonts w:ascii="Calibri" w:eastAsia="Calibri" w:hAnsi="Calibri" w:cs="Calibri"/>
          <w:b/>
          <w:color w:val="000000"/>
        </w:rPr>
      </w:pPr>
      <w:r>
        <w:rPr>
          <w:rFonts w:ascii="Calibri" w:eastAsia="Calibri" w:hAnsi="Calibri" w:cs="Calibri"/>
          <w:b/>
          <w:color w:val="000000"/>
        </w:rPr>
        <w:t xml:space="preserve">Therapy Agreement </w:t>
      </w:r>
    </w:p>
    <w:p w14:paraId="5047A800" w14:textId="77777777" w:rsidR="00D86FF2" w:rsidRDefault="00000000">
      <w:pPr>
        <w:widowControl w:val="0"/>
        <w:pBdr>
          <w:top w:val="nil"/>
          <w:left w:val="nil"/>
          <w:bottom w:val="nil"/>
          <w:right w:val="nil"/>
          <w:between w:val="nil"/>
        </w:pBdr>
        <w:spacing w:before="193" w:line="240" w:lineRule="auto"/>
        <w:ind w:left="14"/>
        <w:rPr>
          <w:rFonts w:ascii="Calibri" w:eastAsia="Calibri" w:hAnsi="Calibri" w:cs="Calibri"/>
          <w:b/>
          <w:color w:val="000000"/>
        </w:rPr>
      </w:pPr>
      <w:r>
        <w:rPr>
          <w:rFonts w:ascii="Calibri" w:eastAsia="Calibri" w:hAnsi="Calibri" w:cs="Calibri"/>
          <w:b/>
          <w:color w:val="000000"/>
        </w:rPr>
        <w:t xml:space="preserve">1. Introduction </w:t>
      </w:r>
    </w:p>
    <w:p w14:paraId="6804F757" w14:textId="7AA5CEBD" w:rsidR="00D86FF2" w:rsidRDefault="00000000">
      <w:pPr>
        <w:widowControl w:val="0"/>
        <w:pBdr>
          <w:top w:val="nil"/>
          <w:left w:val="nil"/>
          <w:bottom w:val="nil"/>
          <w:right w:val="nil"/>
          <w:between w:val="nil"/>
        </w:pBdr>
        <w:spacing w:before="191" w:line="262" w:lineRule="auto"/>
        <w:ind w:left="8" w:right="195" w:hanging="8"/>
        <w:rPr>
          <w:rFonts w:ascii="Calibri" w:eastAsia="Calibri" w:hAnsi="Calibri" w:cs="Calibri"/>
          <w:color w:val="000000"/>
        </w:rPr>
      </w:pPr>
      <w:r>
        <w:rPr>
          <w:rFonts w:ascii="Calibri" w:eastAsia="Calibri" w:hAnsi="Calibri" w:cs="Calibri"/>
          <w:color w:val="000000"/>
        </w:rPr>
        <w:t xml:space="preserve">This document provides an outline of the key principles and expectations that will be used to guide the </w:t>
      </w:r>
      <w:r w:rsidR="0063361B">
        <w:rPr>
          <w:rFonts w:ascii="Calibri" w:eastAsia="Calibri" w:hAnsi="Calibri" w:cs="Calibri"/>
          <w:color w:val="000000"/>
        </w:rPr>
        <w:t>a</w:t>
      </w:r>
      <w:r>
        <w:rPr>
          <w:rFonts w:ascii="Calibri" w:eastAsia="Calibri" w:hAnsi="Calibri" w:cs="Calibri"/>
          <w:color w:val="000000"/>
        </w:rPr>
        <w:t xml:space="preserve">pproach to therapy. It also details the main terms and conditions relating to services and payments.  Please read this document carefully and raise any questions with your therapist directly. </w:t>
      </w:r>
    </w:p>
    <w:p w14:paraId="2191C1AA" w14:textId="77777777" w:rsidR="00D86FF2" w:rsidRDefault="00000000">
      <w:pPr>
        <w:widowControl w:val="0"/>
        <w:pBdr>
          <w:top w:val="nil"/>
          <w:left w:val="nil"/>
          <w:bottom w:val="nil"/>
          <w:right w:val="nil"/>
          <w:between w:val="nil"/>
        </w:pBdr>
        <w:spacing w:before="170" w:line="240" w:lineRule="auto"/>
        <w:ind w:left="7"/>
        <w:rPr>
          <w:rFonts w:ascii="Calibri" w:eastAsia="Calibri" w:hAnsi="Calibri" w:cs="Calibri"/>
          <w:b/>
          <w:color w:val="000000"/>
        </w:rPr>
      </w:pPr>
      <w:r>
        <w:rPr>
          <w:rFonts w:ascii="Calibri" w:eastAsia="Calibri" w:hAnsi="Calibri" w:cs="Calibri"/>
          <w:b/>
          <w:color w:val="000000"/>
        </w:rPr>
        <w:t xml:space="preserve">2. The Aim of Cognitive Behavioral Therapy (CBT) </w:t>
      </w:r>
    </w:p>
    <w:p w14:paraId="6FBF504D" w14:textId="1A596FF1" w:rsidR="00D86FF2" w:rsidRDefault="00000000">
      <w:pPr>
        <w:widowControl w:val="0"/>
        <w:pBdr>
          <w:top w:val="nil"/>
          <w:left w:val="nil"/>
          <w:bottom w:val="nil"/>
          <w:right w:val="nil"/>
          <w:between w:val="nil"/>
        </w:pBdr>
        <w:spacing w:before="191" w:line="262" w:lineRule="auto"/>
        <w:ind w:right="95" w:hanging="2"/>
        <w:rPr>
          <w:rFonts w:ascii="Calibri" w:eastAsia="Calibri" w:hAnsi="Calibri" w:cs="Calibri"/>
          <w:color w:val="000000"/>
        </w:rPr>
      </w:pPr>
      <w:r>
        <w:rPr>
          <w:rFonts w:ascii="Calibri" w:eastAsia="Calibri" w:hAnsi="Calibri" w:cs="Calibri"/>
          <w:color w:val="000000"/>
        </w:rPr>
        <w:t xml:space="preserve">The aim of CBT is to provide an opportunity for you to explore your problems and learn new techniques for improving your psychological health and well-being, in a safe, confidential and </w:t>
      </w:r>
      <w:proofErr w:type="gramStart"/>
      <w:r>
        <w:rPr>
          <w:rFonts w:ascii="Calibri" w:eastAsia="Calibri" w:hAnsi="Calibri" w:cs="Calibri"/>
          <w:color w:val="000000"/>
        </w:rPr>
        <w:t>supportive  environment</w:t>
      </w:r>
      <w:proofErr w:type="gramEnd"/>
      <w:r>
        <w:rPr>
          <w:rFonts w:ascii="Calibri" w:eastAsia="Calibri" w:hAnsi="Calibri" w:cs="Calibri"/>
          <w:color w:val="000000"/>
        </w:rPr>
        <w:t xml:space="preserve">. </w:t>
      </w:r>
      <w:r w:rsidR="00A4281C">
        <w:rPr>
          <w:rFonts w:ascii="Calibri" w:eastAsia="Calibri" w:hAnsi="Calibri" w:cs="Calibri"/>
          <w:color w:val="000000"/>
        </w:rPr>
        <w:t>Our</w:t>
      </w:r>
      <w:r>
        <w:rPr>
          <w:rFonts w:ascii="Calibri" w:eastAsia="Calibri" w:hAnsi="Calibri" w:cs="Calibri"/>
          <w:color w:val="000000"/>
        </w:rPr>
        <w:t xml:space="preserve"> role is to help you through this process without criticism or judgement, to listen to your difficulties and provide feedback and suggestions based on our professional observations </w:t>
      </w:r>
      <w:proofErr w:type="gramStart"/>
      <w:r>
        <w:rPr>
          <w:rFonts w:ascii="Calibri" w:eastAsia="Calibri" w:hAnsi="Calibri" w:cs="Calibri"/>
          <w:color w:val="000000"/>
        </w:rPr>
        <w:t>and  specialist</w:t>
      </w:r>
      <w:proofErr w:type="gramEnd"/>
      <w:r>
        <w:rPr>
          <w:rFonts w:ascii="Calibri" w:eastAsia="Calibri" w:hAnsi="Calibri" w:cs="Calibri"/>
          <w:color w:val="000000"/>
        </w:rPr>
        <w:t xml:space="preserve"> training. If at any time we feel that we cannot help you in this way, we will offer to refer you to another service or recommend an alternative approach. </w:t>
      </w:r>
    </w:p>
    <w:p w14:paraId="197886FF" w14:textId="77777777" w:rsidR="00D86FF2" w:rsidRDefault="00000000">
      <w:pPr>
        <w:widowControl w:val="0"/>
        <w:pBdr>
          <w:top w:val="nil"/>
          <w:left w:val="nil"/>
          <w:bottom w:val="nil"/>
          <w:right w:val="nil"/>
          <w:between w:val="nil"/>
        </w:pBdr>
        <w:spacing w:before="172" w:line="240" w:lineRule="auto"/>
        <w:ind w:left="7"/>
        <w:rPr>
          <w:rFonts w:ascii="Calibri" w:eastAsia="Calibri" w:hAnsi="Calibri" w:cs="Calibri"/>
          <w:b/>
          <w:color w:val="000000"/>
        </w:rPr>
      </w:pPr>
      <w:r>
        <w:rPr>
          <w:rFonts w:ascii="Calibri" w:eastAsia="Calibri" w:hAnsi="Calibri" w:cs="Calibri"/>
          <w:b/>
          <w:color w:val="000000"/>
        </w:rPr>
        <w:t xml:space="preserve">3. Our Approach </w:t>
      </w:r>
      <w:proofErr w:type="gramStart"/>
      <w:r>
        <w:rPr>
          <w:rFonts w:ascii="Calibri" w:eastAsia="Calibri" w:hAnsi="Calibri" w:cs="Calibri"/>
          <w:b/>
          <w:color w:val="000000"/>
        </w:rPr>
        <w:t>To</w:t>
      </w:r>
      <w:proofErr w:type="gramEnd"/>
      <w:r>
        <w:rPr>
          <w:rFonts w:ascii="Calibri" w:eastAsia="Calibri" w:hAnsi="Calibri" w:cs="Calibri"/>
          <w:b/>
          <w:color w:val="000000"/>
        </w:rPr>
        <w:t xml:space="preserve"> Therapy </w:t>
      </w:r>
    </w:p>
    <w:p w14:paraId="3FDFA334" w14:textId="45AAFE22" w:rsidR="00D86FF2" w:rsidRDefault="00A4281C">
      <w:pPr>
        <w:widowControl w:val="0"/>
        <w:pBdr>
          <w:top w:val="nil"/>
          <w:left w:val="nil"/>
          <w:bottom w:val="nil"/>
          <w:right w:val="nil"/>
          <w:between w:val="nil"/>
        </w:pBdr>
        <w:spacing w:before="191" w:line="262" w:lineRule="auto"/>
        <w:ind w:left="14" w:right="439" w:firstLine="2"/>
        <w:jc w:val="both"/>
        <w:rPr>
          <w:rFonts w:ascii="Calibri" w:eastAsia="Calibri" w:hAnsi="Calibri" w:cs="Calibri"/>
          <w:color w:val="000000"/>
        </w:rPr>
      </w:pPr>
      <w:r>
        <w:rPr>
          <w:rFonts w:ascii="Calibri" w:eastAsia="Calibri" w:hAnsi="Calibri" w:cs="Calibri"/>
          <w:color w:val="000000"/>
        </w:rPr>
        <w:t xml:space="preserve">We will use established CBT methods to complete a full assessment of your problems, develop a joint understanding of how your problem affects you personally, agree a treatment plan, deliver </w:t>
      </w:r>
      <w:proofErr w:type="gramStart"/>
      <w:r>
        <w:rPr>
          <w:rFonts w:ascii="Calibri" w:eastAsia="Calibri" w:hAnsi="Calibri" w:cs="Calibri"/>
          <w:color w:val="000000"/>
        </w:rPr>
        <w:t>evidence based</w:t>
      </w:r>
      <w:proofErr w:type="gramEnd"/>
      <w:r>
        <w:rPr>
          <w:rFonts w:ascii="Calibri" w:eastAsia="Calibri" w:hAnsi="Calibri" w:cs="Calibri"/>
          <w:color w:val="000000"/>
        </w:rPr>
        <w:t xml:space="preserve"> CBT techniques and teach you how to apply these new techniques in your everyday life. </w:t>
      </w:r>
    </w:p>
    <w:p w14:paraId="0184CF12" w14:textId="77777777" w:rsidR="00D86FF2" w:rsidRDefault="00000000">
      <w:pPr>
        <w:widowControl w:val="0"/>
        <w:pBdr>
          <w:top w:val="nil"/>
          <w:left w:val="nil"/>
          <w:bottom w:val="nil"/>
          <w:right w:val="nil"/>
          <w:between w:val="nil"/>
        </w:pBdr>
        <w:spacing w:before="170" w:line="240" w:lineRule="auto"/>
        <w:ind w:left="2"/>
        <w:rPr>
          <w:rFonts w:ascii="Calibri" w:eastAsia="Calibri" w:hAnsi="Calibri" w:cs="Calibri"/>
          <w:b/>
          <w:color w:val="000000"/>
        </w:rPr>
      </w:pPr>
      <w:r>
        <w:rPr>
          <w:rFonts w:ascii="Calibri" w:eastAsia="Calibri" w:hAnsi="Calibri" w:cs="Calibri"/>
          <w:b/>
          <w:color w:val="000000"/>
        </w:rPr>
        <w:t xml:space="preserve">4. Sessions </w:t>
      </w:r>
    </w:p>
    <w:p w14:paraId="5F089C76" w14:textId="4BE4472D" w:rsidR="00D86FF2" w:rsidRDefault="00000000">
      <w:pPr>
        <w:widowControl w:val="0"/>
        <w:pBdr>
          <w:top w:val="nil"/>
          <w:left w:val="nil"/>
          <w:bottom w:val="nil"/>
          <w:right w:val="nil"/>
          <w:between w:val="nil"/>
        </w:pBdr>
        <w:spacing w:before="191" w:line="262" w:lineRule="auto"/>
        <w:ind w:left="6" w:right="36" w:hanging="1"/>
        <w:rPr>
          <w:rFonts w:ascii="Calibri" w:eastAsia="Calibri" w:hAnsi="Calibri" w:cs="Calibri"/>
          <w:color w:val="000000"/>
        </w:rPr>
      </w:pPr>
      <w:r>
        <w:rPr>
          <w:rFonts w:ascii="Calibri" w:eastAsia="Calibri" w:hAnsi="Calibri" w:cs="Calibri"/>
          <w:color w:val="000000"/>
        </w:rPr>
        <w:t xml:space="preserve">Sessions normally last </w:t>
      </w:r>
      <w:r w:rsidR="0063361B">
        <w:rPr>
          <w:rFonts w:ascii="Calibri" w:eastAsia="Calibri" w:hAnsi="Calibri" w:cs="Calibri"/>
          <w:color w:val="000000"/>
        </w:rPr>
        <w:t>6</w:t>
      </w:r>
      <w:r>
        <w:rPr>
          <w:rFonts w:ascii="Calibri" w:eastAsia="Calibri" w:hAnsi="Calibri" w:cs="Calibri"/>
          <w:color w:val="000000"/>
        </w:rPr>
        <w:t xml:space="preserve">0 minutes and will usually take place on a regular weekly basis. The total number of sessions will depend on the nature of the problem and the agreed treatment plan, but will usually involve between six and twenty individual appointments. </w:t>
      </w:r>
    </w:p>
    <w:p w14:paraId="68673A2D" w14:textId="77777777" w:rsidR="00D86FF2" w:rsidRDefault="00000000">
      <w:pPr>
        <w:widowControl w:val="0"/>
        <w:pBdr>
          <w:top w:val="nil"/>
          <w:left w:val="nil"/>
          <w:bottom w:val="nil"/>
          <w:right w:val="nil"/>
          <w:between w:val="nil"/>
        </w:pBdr>
        <w:spacing w:before="170" w:line="240" w:lineRule="auto"/>
        <w:ind w:left="8"/>
        <w:rPr>
          <w:rFonts w:ascii="Calibri" w:eastAsia="Calibri" w:hAnsi="Calibri" w:cs="Calibri"/>
          <w:b/>
          <w:color w:val="000000"/>
        </w:rPr>
      </w:pPr>
      <w:r>
        <w:rPr>
          <w:rFonts w:ascii="Calibri" w:eastAsia="Calibri" w:hAnsi="Calibri" w:cs="Calibri"/>
          <w:b/>
          <w:color w:val="000000"/>
        </w:rPr>
        <w:t xml:space="preserve">5. Goals for Therapy </w:t>
      </w:r>
    </w:p>
    <w:p w14:paraId="5B2FB773" w14:textId="742820CD" w:rsidR="00D86FF2" w:rsidRDefault="00000000">
      <w:pPr>
        <w:widowControl w:val="0"/>
        <w:pBdr>
          <w:top w:val="nil"/>
          <w:left w:val="nil"/>
          <w:bottom w:val="nil"/>
          <w:right w:val="nil"/>
          <w:between w:val="nil"/>
        </w:pBdr>
        <w:spacing w:before="193" w:line="261" w:lineRule="auto"/>
        <w:ind w:left="1" w:firstLine="15"/>
        <w:rPr>
          <w:rFonts w:ascii="Calibri" w:eastAsia="Calibri" w:hAnsi="Calibri" w:cs="Calibri"/>
          <w:color w:val="000000"/>
        </w:rPr>
      </w:pPr>
      <w:r>
        <w:rPr>
          <w:rFonts w:ascii="Calibri" w:eastAsia="Calibri" w:hAnsi="Calibri" w:cs="Calibri"/>
          <w:color w:val="000000"/>
        </w:rPr>
        <w:t xml:space="preserve">My approach to CBT involves identifying and committing to specific therapeutic goals. I will help you with this process and you will be encouraged to make a firm commitment to undertaking CBT exercises and assignments outside and between sessions. </w:t>
      </w:r>
    </w:p>
    <w:p w14:paraId="509D8E38" w14:textId="77777777" w:rsidR="00D86FF2" w:rsidRDefault="00000000">
      <w:pPr>
        <w:widowControl w:val="0"/>
        <w:pBdr>
          <w:top w:val="nil"/>
          <w:left w:val="nil"/>
          <w:bottom w:val="nil"/>
          <w:right w:val="nil"/>
          <w:between w:val="nil"/>
        </w:pBdr>
        <w:spacing w:before="173" w:line="240" w:lineRule="auto"/>
        <w:ind w:left="7"/>
        <w:rPr>
          <w:rFonts w:ascii="Calibri" w:eastAsia="Calibri" w:hAnsi="Calibri" w:cs="Calibri"/>
          <w:b/>
          <w:color w:val="000000"/>
        </w:rPr>
      </w:pPr>
      <w:r>
        <w:rPr>
          <w:rFonts w:ascii="Calibri" w:eastAsia="Calibri" w:hAnsi="Calibri" w:cs="Calibri"/>
          <w:b/>
          <w:color w:val="000000"/>
        </w:rPr>
        <w:t xml:space="preserve">6. Ending Therapy </w:t>
      </w:r>
    </w:p>
    <w:p w14:paraId="4765D335" w14:textId="2A573826" w:rsidR="00D86FF2" w:rsidRDefault="00000000">
      <w:pPr>
        <w:widowControl w:val="0"/>
        <w:pBdr>
          <w:top w:val="nil"/>
          <w:left w:val="nil"/>
          <w:bottom w:val="nil"/>
          <w:right w:val="nil"/>
          <w:between w:val="nil"/>
        </w:pBdr>
        <w:spacing w:before="191" w:line="263" w:lineRule="auto"/>
        <w:ind w:left="8" w:right="532" w:hanging="7"/>
        <w:rPr>
          <w:rFonts w:ascii="Calibri" w:eastAsia="Calibri" w:hAnsi="Calibri" w:cs="Calibri"/>
          <w:color w:val="000000"/>
        </w:rPr>
      </w:pPr>
      <w:r>
        <w:rPr>
          <w:rFonts w:ascii="Calibri" w:eastAsia="Calibri" w:hAnsi="Calibri" w:cs="Calibri"/>
          <w:color w:val="000000"/>
        </w:rPr>
        <w:t xml:space="preserve">Your progress towards achieving your therapeutic goals will be regularly reviewed and this will help determine the duration of therapy. Your therapist will normally expect to discuss ending therapy a minimum of two sessions prior to the agreed end date. </w:t>
      </w:r>
    </w:p>
    <w:p w14:paraId="2864826E" w14:textId="77777777" w:rsidR="00D86FF2" w:rsidRDefault="00000000">
      <w:pPr>
        <w:widowControl w:val="0"/>
        <w:pBdr>
          <w:top w:val="nil"/>
          <w:left w:val="nil"/>
          <w:bottom w:val="nil"/>
          <w:right w:val="nil"/>
          <w:between w:val="nil"/>
        </w:pBdr>
        <w:spacing w:before="169" w:line="240" w:lineRule="auto"/>
        <w:ind w:left="7"/>
        <w:rPr>
          <w:rFonts w:ascii="Calibri" w:eastAsia="Calibri" w:hAnsi="Calibri" w:cs="Calibri"/>
          <w:b/>
          <w:color w:val="000000"/>
        </w:rPr>
      </w:pPr>
      <w:r>
        <w:rPr>
          <w:rFonts w:ascii="Calibri" w:eastAsia="Calibri" w:hAnsi="Calibri" w:cs="Calibri"/>
          <w:b/>
          <w:color w:val="000000"/>
        </w:rPr>
        <w:t xml:space="preserve">7. Confidentiality </w:t>
      </w:r>
    </w:p>
    <w:p w14:paraId="34CC05E2" w14:textId="77384B3B" w:rsidR="00D86FF2" w:rsidRDefault="00000000" w:rsidP="00A4281C">
      <w:pPr>
        <w:widowControl w:val="0"/>
        <w:pBdr>
          <w:top w:val="nil"/>
          <w:left w:val="nil"/>
          <w:bottom w:val="nil"/>
          <w:right w:val="nil"/>
          <w:between w:val="nil"/>
        </w:pBdr>
        <w:spacing w:before="191" w:line="262" w:lineRule="auto"/>
        <w:ind w:left="8" w:right="60" w:hanging="5"/>
        <w:rPr>
          <w:rFonts w:ascii="Calibri" w:eastAsia="Calibri" w:hAnsi="Calibri" w:cs="Calibri"/>
          <w:color w:val="000000"/>
        </w:rPr>
      </w:pPr>
      <w:r>
        <w:rPr>
          <w:rFonts w:ascii="Calibri" w:eastAsia="Calibri" w:hAnsi="Calibri" w:cs="Calibri"/>
          <w:color w:val="000000"/>
        </w:rPr>
        <w:t xml:space="preserve">All information shared during therapy remains anonymous and completely confidential. The only circumstances in which a therapist may divulge confidential information is if it is judged that you present a potential risk to yourself or another person. In these circumstances, the therapist will (if possible) discuss this with you first. In the interests of safety however, the therapist retains the right to break confidentiality without prior consultation should they consider the matter urgent. </w:t>
      </w:r>
    </w:p>
    <w:p w14:paraId="120A8246" w14:textId="77777777" w:rsidR="00D86FF2" w:rsidRDefault="00000000">
      <w:pPr>
        <w:widowControl w:val="0"/>
        <w:pBdr>
          <w:top w:val="nil"/>
          <w:left w:val="nil"/>
          <w:bottom w:val="nil"/>
          <w:right w:val="nil"/>
          <w:between w:val="nil"/>
        </w:pBdr>
        <w:spacing w:before="169" w:line="240" w:lineRule="auto"/>
        <w:ind w:left="5"/>
        <w:rPr>
          <w:rFonts w:ascii="Calibri" w:eastAsia="Calibri" w:hAnsi="Calibri" w:cs="Calibri"/>
          <w:b/>
          <w:color w:val="000000"/>
        </w:rPr>
      </w:pPr>
      <w:r>
        <w:rPr>
          <w:rFonts w:ascii="Calibri" w:eastAsia="Calibri" w:hAnsi="Calibri" w:cs="Calibri"/>
          <w:b/>
          <w:color w:val="000000"/>
        </w:rPr>
        <w:t xml:space="preserve">8. Ethical Standards </w:t>
      </w:r>
    </w:p>
    <w:p w14:paraId="383482BC" w14:textId="7EDB86C8" w:rsidR="00D86FF2" w:rsidRDefault="00000000">
      <w:pPr>
        <w:widowControl w:val="0"/>
        <w:pBdr>
          <w:top w:val="nil"/>
          <w:left w:val="nil"/>
          <w:bottom w:val="nil"/>
          <w:right w:val="nil"/>
          <w:between w:val="nil"/>
        </w:pBdr>
        <w:spacing w:before="193" w:line="260" w:lineRule="auto"/>
        <w:ind w:left="7" w:right="705" w:firstLine="9"/>
        <w:rPr>
          <w:rFonts w:ascii="Calibri" w:eastAsia="Calibri" w:hAnsi="Calibri" w:cs="Calibri"/>
          <w:color w:val="000000"/>
        </w:rPr>
      </w:pPr>
      <w:r>
        <w:rPr>
          <w:rFonts w:ascii="Calibri" w:eastAsia="Calibri" w:hAnsi="Calibri" w:cs="Calibri"/>
          <w:color w:val="000000"/>
        </w:rPr>
        <w:t xml:space="preserve">Hustle and </w:t>
      </w:r>
      <w:proofErr w:type="gramStart"/>
      <w:r>
        <w:rPr>
          <w:rFonts w:ascii="Calibri" w:eastAsia="Calibri" w:hAnsi="Calibri" w:cs="Calibri"/>
          <w:color w:val="000000"/>
        </w:rPr>
        <w:t>Grow</w:t>
      </w:r>
      <w:proofErr w:type="gramEnd"/>
      <w:r>
        <w:rPr>
          <w:rFonts w:ascii="Calibri" w:eastAsia="Calibri" w:hAnsi="Calibri" w:cs="Calibri"/>
          <w:color w:val="000000"/>
        </w:rPr>
        <w:t xml:space="preserve">, LLC follows all ethical codes of practice per state, National, and licensing boards standards.  </w:t>
      </w:r>
    </w:p>
    <w:p w14:paraId="51882ED4" w14:textId="77777777" w:rsidR="00D86FF2" w:rsidRDefault="00000000">
      <w:pPr>
        <w:widowControl w:val="0"/>
        <w:pBdr>
          <w:top w:val="nil"/>
          <w:left w:val="nil"/>
          <w:bottom w:val="nil"/>
          <w:right w:val="nil"/>
          <w:between w:val="nil"/>
        </w:pBdr>
        <w:spacing w:before="174" w:line="240" w:lineRule="auto"/>
        <w:ind w:left="5"/>
        <w:rPr>
          <w:rFonts w:ascii="Calibri" w:eastAsia="Calibri" w:hAnsi="Calibri" w:cs="Calibri"/>
          <w:b/>
          <w:color w:val="000000"/>
        </w:rPr>
      </w:pPr>
      <w:r>
        <w:rPr>
          <w:rFonts w:ascii="Calibri" w:eastAsia="Calibri" w:hAnsi="Calibri" w:cs="Calibri"/>
          <w:b/>
          <w:color w:val="000000"/>
        </w:rPr>
        <w:t xml:space="preserve">9.Charges </w:t>
      </w:r>
    </w:p>
    <w:p w14:paraId="70794E42" w14:textId="2D858B28" w:rsidR="00D86FF2" w:rsidRDefault="00000000">
      <w:pPr>
        <w:widowControl w:val="0"/>
        <w:pBdr>
          <w:top w:val="nil"/>
          <w:left w:val="nil"/>
          <w:bottom w:val="nil"/>
          <w:right w:val="nil"/>
          <w:between w:val="nil"/>
        </w:pBdr>
        <w:spacing w:before="191" w:line="262" w:lineRule="auto"/>
        <w:ind w:left="7" w:right="221" w:hanging="7"/>
        <w:rPr>
          <w:rFonts w:ascii="Calibri" w:eastAsia="Calibri" w:hAnsi="Calibri" w:cs="Calibri"/>
          <w:color w:val="000000"/>
        </w:rPr>
      </w:pPr>
      <w:r>
        <w:rPr>
          <w:rFonts w:ascii="Calibri" w:eastAsia="Calibri" w:hAnsi="Calibri" w:cs="Calibri"/>
          <w:color w:val="000000"/>
        </w:rPr>
        <w:t>The current charges are $</w:t>
      </w:r>
      <w:r w:rsidR="0063361B">
        <w:rPr>
          <w:rFonts w:ascii="Calibri" w:eastAsia="Calibri" w:hAnsi="Calibri" w:cs="Calibri"/>
          <w:color w:val="000000"/>
        </w:rPr>
        <w:t>120</w:t>
      </w:r>
      <w:r>
        <w:rPr>
          <w:rFonts w:ascii="Calibri" w:eastAsia="Calibri" w:hAnsi="Calibri" w:cs="Calibri"/>
          <w:color w:val="000000"/>
        </w:rPr>
        <w:t xml:space="preserve">.00 for a </w:t>
      </w:r>
      <w:proofErr w:type="gramStart"/>
      <w:r w:rsidR="0063361B">
        <w:rPr>
          <w:rFonts w:ascii="Calibri" w:eastAsia="Calibri" w:hAnsi="Calibri" w:cs="Calibri"/>
          <w:color w:val="000000"/>
        </w:rPr>
        <w:t>6</w:t>
      </w:r>
      <w:r w:rsidR="00A4281C">
        <w:rPr>
          <w:rFonts w:ascii="Calibri" w:eastAsia="Calibri" w:hAnsi="Calibri" w:cs="Calibri"/>
          <w:color w:val="000000"/>
        </w:rPr>
        <w:t>0</w:t>
      </w:r>
      <w:r>
        <w:rPr>
          <w:rFonts w:ascii="Calibri" w:eastAsia="Calibri" w:hAnsi="Calibri" w:cs="Calibri"/>
          <w:color w:val="000000"/>
        </w:rPr>
        <w:t xml:space="preserve"> minute</w:t>
      </w:r>
      <w:proofErr w:type="gramEnd"/>
      <w:r>
        <w:rPr>
          <w:rFonts w:ascii="Calibri" w:eastAsia="Calibri" w:hAnsi="Calibri" w:cs="Calibri"/>
          <w:color w:val="000000"/>
        </w:rPr>
        <w:t xml:space="preserve"> session</w:t>
      </w:r>
      <w:r w:rsidR="00A4281C">
        <w:rPr>
          <w:rFonts w:ascii="Calibri" w:eastAsia="Calibri" w:hAnsi="Calibri" w:cs="Calibri"/>
          <w:color w:val="000000"/>
        </w:rPr>
        <w:t xml:space="preserve"> and subject to Virginia tax</w:t>
      </w:r>
      <w:r>
        <w:rPr>
          <w:rFonts w:ascii="Calibri" w:eastAsia="Calibri" w:hAnsi="Calibri" w:cs="Calibri"/>
          <w:color w:val="000000"/>
        </w:rPr>
        <w:t xml:space="preserve">. Payments are accepted </w:t>
      </w:r>
      <w:r w:rsidR="00A4281C">
        <w:rPr>
          <w:rFonts w:ascii="Calibri" w:eastAsia="Calibri" w:hAnsi="Calibri" w:cs="Calibri"/>
          <w:color w:val="000000"/>
        </w:rPr>
        <w:t>directly through the website</w:t>
      </w:r>
      <w:r>
        <w:rPr>
          <w:rFonts w:ascii="Calibri" w:eastAsia="Calibri" w:hAnsi="Calibri" w:cs="Calibri"/>
          <w:color w:val="000000"/>
        </w:rPr>
        <w:t xml:space="preserve">. </w:t>
      </w:r>
      <w:r w:rsidR="00A4281C">
        <w:rPr>
          <w:rFonts w:ascii="Calibri" w:eastAsia="Calibri" w:hAnsi="Calibri" w:cs="Calibri"/>
          <w:color w:val="000000"/>
        </w:rPr>
        <w:t>Payment expected at time of service.</w:t>
      </w:r>
    </w:p>
    <w:p w14:paraId="78BC329C" w14:textId="77777777" w:rsidR="00D86FF2" w:rsidRDefault="00000000">
      <w:pPr>
        <w:widowControl w:val="0"/>
        <w:pBdr>
          <w:top w:val="nil"/>
          <w:left w:val="nil"/>
          <w:bottom w:val="nil"/>
          <w:right w:val="nil"/>
          <w:between w:val="nil"/>
        </w:pBdr>
        <w:spacing w:before="170" w:line="240" w:lineRule="auto"/>
        <w:ind w:left="14"/>
        <w:rPr>
          <w:rFonts w:ascii="Calibri" w:eastAsia="Calibri" w:hAnsi="Calibri" w:cs="Calibri"/>
          <w:b/>
          <w:color w:val="000000"/>
        </w:rPr>
      </w:pPr>
      <w:r>
        <w:rPr>
          <w:rFonts w:ascii="Calibri" w:eastAsia="Calibri" w:hAnsi="Calibri" w:cs="Calibri"/>
          <w:b/>
          <w:color w:val="000000"/>
        </w:rPr>
        <w:t xml:space="preserve">10. Cancellations </w:t>
      </w:r>
    </w:p>
    <w:p w14:paraId="66EE7598" w14:textId="46CEAD87" w:rsidR="00D86FF2" w:rsidRDefault="00000000">
      <w:pPr>
        <w:widowControl w:val="0"/>
        <w:pBdr>
          <w:top w:val="nil"/>
          <w:left w:val="nil"/>
          <w:bottom w:val="nil"/>
          <w:right w:val="nil"/>
          <w:between w:val="nil"/>
        </w:pBdr>
        <w:spacing w:before="194" w:line="261" w:lineRule="auto"/>
        <w:ind w:left="1"/>
        <w:rPr>
          <w:rFonts w:ascii="Calibri" w:eastAsia="Calibri" w:hAnsi="Calibri" w:cs="Calibri"/>
          <w:color w:val="000000"/>
        </w:rPr>
      </w:pPr>
      <w:r>
        <w:rPr>
          <w:rFonts w:ascii="Calibri" w:eastAsia="Calibri" w:hAnsi="Calibri" w:cs="Calibri"/>
          <w:color w:val="000000"/>
        </w:rPr>
        <w:t xml:space="preserve">You will be required to attend all booked sessions promptly at the time and date agreed. If for any reason you are unable to attend an agreed appointment, you must provide a courtesy notification </w:t>
      </w:r>
      <w:r w:rsidR="00A4281C">
        <w:rPr>
          <w:rFonts w:ascii="Calibri" w:eastAsia="Calibri" w:hAnsi="Calibri" w:cs="Calibri"/>
          <w:color w:val="000000"/>
        </w:rPr>
        <w:t xml:space="preserve">24 hours </w:t>
      </w:r>
      <w:r>
        <w:rPr>
          <w:rFonts w:ascii="Calibri" w:eastAsia="Calibri" w:hAnsi="Calibri" w:cs="Calibri"/>
          <w:color w:val="000000"/>
        </w:rPr>
        <w:t xml:space="preserve">prior to the session by emailing </w:t>
      </w:r>
      <w:r>
        <w:rPr>
          <w:rFonts w:ascii="Calibri" w:eastAsia="Calibri" w:hAnsi="Calibri" w:cs="Calibri"/>
          <w:color w:val="023160"/>
          <w:u w:val="single"/>
        </w:rPr>
        <w:t>mishel.bhatti@gmail.com</w:t>
      </w:r>
      <w:r>
        <w:rPr>
          <w:rFonts w:ascii="Calibri" w:eastAsia="Calibri" w:hAnsi="Calibri" w:cs="Calibri"/>
          <w:color w:val="000000"/>
        </w:rPr>
        <w:t xml:space="preserve">.  </w:t>
      </w:r>
    </w:p>
    <w:p w14:paraId="652229D9" w14:textId="34FA6FA9" w:rsidR="00D86FF2" w:rsidRDefault="00000000">
      <w:pPr>
        <w:widowControl w:val="0"/>
        <w:pBdr>
          <w:top w:val="nil"/>
          <w:left w:val="nil"/>
          <w:bottom w:val="nil"/>
          <w:right w:val="nil"/>
          <w:between w:val="nil"/>
        </w:pBdr>
        <w:spacing w:before="171" w:line="262" w:lineRule="auto"/>
        <w:ind w:left="9" w:right="77" w:firstLine="7"/>
        <w:rPr>
          <w:rFonts w:ascii="Calibri" w:eastAsia="Calibri" w:hAnsi="Calibri" w:cs="Calibri"/>
          <w:color w:val="000000"/>
        </w:rPr>
      </w:pPr>
      <w:r>
        <w:rPr>
          <w:rFonts w:ascii="Calibri" w:eastAsia="Calibri" w:hAnsi="Calibri" w:cs="Calibri"/>
          <w:color w:val="000000"/>
        </w:rPr>
        <w:t xml:space="preserve">If you fail to attend agreed sessions without providing notice, you will be required to pay a </w:t>
      </w:r>
      <w:r w:rsidR="0063361B">
        <w:rPr>
          <w:rFonts w:ascii="Calibri" w:eastAsia="Calibri" w:hAnsi="Calibri" w:cs="Calibri"/>
          <w:color w:val="000000"/>
        </w:rPr>
        <w:t>no-show fee of $20</w:t>
      </w:r>
      <w:r w:rsidR="00A4281C">
        <w:rPr>
          <w:rFonts w:ascii="Calibri" w:eastAsia="Calibri" w:hAnsi="Calibri" w:cs="Calibri"/>
          <w:color w:val="000000"/>
        </w:rPr>
        <w:t>, unless otherwise waived by your provider</w:t>
      </w:r>
      <w:r>
        <w:rPr>
          <w:rFonts w:ascii="Calibri" w:eastAsia="Calibri" w:hAnsi="Calibri" w:cs="Calibri"/>
          <w:color w:val="000000"/>
        </w:rPr>
        <w:t xml:space="preserve">. </w:t>
      </w:r>
    </w:p>
    <w:p w14:paraId="6AAC5DAB" w14:textId="77777777" w:rsidR="00D86FF2" w:rsidRDefault="00000000">
      <w:pPr>
        <w:widowControl w:val="0"/>
        <w:pBdr>
          <w:top w:val="nil"/>
          <w:left w:val="nil"/>
          <w:bottom w:val="nil"/>
          <w:right w:val="nil"/>
          <w:between w:val="nil"/>
        </w:pBdr>
        <w:spacing w:before="172" w:line="240" w:lineRule="auto"/>
        <w:ind w:left="14"/>
        <w:rPr>
          <w:rFonts w:ascii="Calibri" w:eastAsia="Calibri" w:hAnsi="Calibri" w:cs="Calibri"/>
          <w:b/>
          <w:color w:val="000000"/>
        </w:rPr>
      </w:pPr>
      <w:r>
        <w:rPr>
          <w:rFonts w:ascii="Calibri" w:eastAsia="Calibri" w:hAnsi="Calibri" w:cs="Calibri"/>
          <w:b/>
          <w:color w:val="000000"/>
        </w:rPr>
        <w:t xml:space="preserve">11.Therapy Venue </w:t>
      </w:r>
    </w:p>
    <w:p w14:paraId="71926247" w14:textId="0511D59F" w:rsidR="00D86FF2" w:rsidRDefault="00000000">
      <w:pPr>
        <w:widowControl w:val="0"/>
        <w:pBdr>
          <w:top w:val="nil"/>
          <w:left w:val="nil"/>
          <w:bottom w:val="nil"/>
          <w:right w:val="nil"/>
          <w:between w:val="nil"/>
        </w:pBdr>
        <w:spacing w:before="191" w:line="262" w:lineRule="auto"/>
        <w:ind w:left="7" w:right="538" w:firstLine="1"/>
        <w:rPr>
          <w:rFonts w:ascii="Calibri" w:eastAsia="Calibri" w:hAnsi="Calibri" w:cs="Calibri"/>
          <w:color w:val="000000"/>
        </w:rPr>
      </w:pPr>
      <w:r>
        <w:rPr>
          <w:rFonts w:ascii="Calibri" w:eastAsia="Calibri" w:hAnsi="Calibri" w:cs="Calibri"/>
          <w:color w:val="000000"/>
        </w:rPr>
        <w:t xml:space="preserve">Our sessions will be held via </w:t>
      </w:r>
      <w:r w:rsidR="00A4281C">
        <w:rPr>
          <w:rFonts w:ascii="Calibri" w:eastAsia="Calibri" w:hAnsi="Calibri" w:cs="Calibri"/>
          <w:color w:val="000000"/>
        </w:rPr>
        <w:t xml:space="preserve">telehealth on </w:t>
      </w:r>
      <w:r>
        <w:rPr>
          <w:rFonts w:ascii="Calibri" w:eastAsia="Calibri" w:hAnsi="Calibri" w:cs="Calibri"/>
          <w:color w:val="000000"/>
        </w:rPr>
        <w:t>Zoom</w:t>
      </w:r>
      <w:r w:rsidR="00A4281C">
        <w:rPr>
          <w:rFonts w:ascii="Calibri" w:eastAsia="Calibri" w:hAnsi="Calibri" w:cs="Calibri"/>
          <w:color w:val="000000"/>
        </w:rPr>
        <w:t xml:space="preserve"> Business</w:t>
      </w:r>
      <w:r>
        <w:rPr>
          <w:rFonts w:ascii="Calibri" w:eastAsia="Calibri" w:hAnsi="Calibri" w:cs="Calibri"/>
          <w:color w:val="000000"/>
        </w:rPr>
        <w:t xml:space="preserve">. A link will be provided by your therapist prior to the start of the session. </w:t>
      </w:r>
    </w:p>
    <w:p w14:paraId="17D132FC" w14:textId="77777777" w:rsidR="00D86FF2" w:rsidRDefault="00000000">
      <w:pPr>
        <w:widowControl w:val="0"/>
        <w:pBdr>
          <w:top w:val="nil"/>
          <w:left w:val="nil"/>
          <w:bottom w:val="nil"/>
          <w:right w:val="nil"/>
          <w:between w:val="nil"/>
        </w:pBdr>
        <w:spacing w:before="170" w:line="240" w:lineRule="auto"/>
        <w:ind w:left="14"/>
        <w:rPr>
          <w:rFonts w:ascii="Calibri" w:eastAsia="Calibri" w:hAnsi="Calibri" w:cs="Calibri"/>
          <w:b/>
          <w:color w:val="000000"/>
        </w:rPr>
      </w:pPr>
      <w:r>
        <w:rPr>
          <w:rFonts w:ascii="Calibri" w:eastAsia="Calibri" w:hAnsi="Calibri" w:cs="Calibri"/>
          <w:b/>
          <w:color w:val="000000"/>
        </w:rPr>
        <w:t xml:space="preserve">12. Service Feedback </w:t>
      </w:r>
    </w:p>
    <w:p w14:paraId="6443DBB1" w14:textId="069A76F2" w:rsidR="00A4281C" w:rsidRDefault="00000000" w:rsidP="00A4281C">
      <w:pPr>
        <w:widowControl w:val="0"/>
        <w:pBdr>
          <w:top w:val="nil"/>
          <w:left w:val="nil"/>
          <w:bottom w:val="nil"/>
          <w:right w:val="nil"/>
          <w:between w:val="nil"/>
        </w:pBdr>
        <w:spacing w:before="193" w:line="261" w:lineRule="auto"/>
        <w:ind w:left="2" w:right="655" w:firstLine="2"/>
        <w:rPr>
          <w:rFonts w:ascii="Calibri" w:eastAsia="Calibri" w:hAnsi="Calibri" w:cs="Calibri"/>
          <w:color w:val="000000"/>
        </w:rPr>
      </w:pPr>
      <w:r>
        <w:rPr>
          <w:rFonts w:ascii="Calibri" w:eastAsia="Calibri" w:hAnsi="Calibri" w:cs="Calibri"/>
          <w:color w:val="000000"/>
        </w:rPr>
        <w:t xml:space="preserve">We are committed to excellent customer service and continuous improvement. You can </w:t>
      </w:r>
      <w:proofErr w:type="gramStart"/>
      <w:r>
        <w:rPr>
          <w:rFonts w:ascii="Calibri" w:eastAsia="Calibri" w:hAnsi="Calibri" w:cs="Calibri"/>
          <w:color w:val="000000"/>
        </w:rPr>
        <w:t>provide  feedback</w:t>
      </w:r>
      <w:proofErr w:type="gramEnd"/>
      <w:r>
        <w:rPr>
          <w:rFonts w:ascii="Calibri" w:eastAsia="Calibri" w:hAnsi="Calibri" w:cs="Calibri"/>
          <w:color w:val="000000"/>
        </w:rPr>
        <w:t xml:space="preserve"> at any point during therapy by emailing </w:t>
      </w:r>
      <w:r>
        <w:rPr>
          <w:rFonts w:ascii="Calibri" w:eastAsia="Calibri" w:hAnsi="Calibri" w:cs="Calibri"/>
          <w:color w:val="323E4F"/>
        </w:rPr>
        <w:t xml:space="preserve">mishel.bhatti@gmail.com. </w:t>
      </w:r>
      <w:r>
        <w:rPr>
          <w:rFonts w:ascii="Calibri" w:eastAsia="Calibri" w:hAnsi="Calibri" w:cs="Calibri"/>
          <w:color w:val="000000"/>
        </w:rPr>
        <w:t xml:space="preserve">Your feedback will be reviewed and you will </w:t>
      </w:r>
      <w:r w:rsidR="0063361B">
        <w:rPr>
          <w:rFonts w:ascii="Calibri" w:eastAsia="Calibri" w:hAnsi="Calibri" w:cs="Calibri"/>
          <w:color w:val="000000"/>
        </w:rPr>
        <w:t>r</w:t>
      </w:r>
      <w:r>
        <w:rPr>
          <w:rFonts w:ascii="Calibri" w:eastAsia="Calibri" w:hAnsi="Calibri" w:cs="Calibri"/>
          <w:color w:val="000000"/>
        </w:rPr>
        <w:t xml:space="preserve">eceive an acknowledgement or reply within 24 hours. </w:t>
      </w:r>
    </w:p>
    <w:p w14:paraId="6DB5AF29" w14:textId="72E55D94" w:rsidR="00D86FF2" w:rsidRPr="00A4281C" w:rsidRDefault="00000000" w:rsidP="00A4281C">
      <w:pPr>
        <w:widowControl w:val="0"/>
        <w:pBdr>
          <w:top w:val="nil"/>
          <w:left w:val="nil"/>
          <w:bottom w:val="nil"/>
          <w:right w:val="nil"/>
          <w:between w:val="nil"/>
        </w:pBdr>
        <w:spacing w:before="193" w:line="261" w:lineRule="auto"/>
        <w:ind w:left="2" w:right="655" w:firstLine="2"/>
        <w:rPr>
          <w:rFonts w:ascii="Calibri" w:eastAsia="Calibri" w:hAnsi="Calibri" w:cs="Calibri"/>
          <w:b/>
          <w:bCs/>
          <w:i/>
          <w:iCs/>
          <w:color w:val="000000"/>
        </w:rPr>
      </w:pPr>
      <w:r w:rsidRPr="00A4281C">
        <w:rPr>
          <w:rFonts w:ascii="Calibri" w:eastAsia="Calibri" w:hAnsi="Calibri" w:cs="Calibri"/>
          <w:b/>
          <w:bCs/>
          <w:i/>
          <w:iCs/>
          <w:color w:val="000000"/>
        </w:rPr>
        <w:t xml:space="preserve">I </w:t>
      </w:r>
      <w:r w:rsidR="00A4281C" w:rsidRPr="00A4281C">
        <w:rPr>
          <w:rFonts w:ascii="Calibri" w:eastAsia="Calibri" w:hAnsi="Calibri" w:cs="Calibri"/>
          <w:b/>
          <w:bCs/>
          <w:i/>
          <w:iCs/>
          <w:color w:val="000000"/>
        </w:rPr>
        <w:t>a</w:t>
      </w:r>
      <w:r w:rsidRPr="00A4281C">
        <w:rPr>
          <w:rFonts w:ascii="Calibri" w:eastAsia="Calibri" w:hAnsi="Calibri" w:cs="Calibri"/>
          <w:b/>
          <w:bCs/>
          <w:i/>
          <w:iCs/>
          <w:color w:val="000000"/>
        </w:rPr>
        <w:t xml:space="preserve">m in full understanding of the terms and agreement above. I understand services are at-will and </w:t>
      </w:r>
      <w:proofErr w:type="gramStart"/>
      <w:r w:rsidRPr="00A4281C">
        <w:rPr>
          <w:rFonts w:ascii="Calibri" w:eastAsia="Calibri" w:hAnsi="Calibri" w:cs="Calibri"/>
          <w:b/>
          <w:bCs/>
          <w:i/>
          <w:iCs/>
          <w:color w:val="000000"/>
        </w:rPr>
        <w:t>both  parties</w:t>
      </w:r>
      <w:proofErr w:type="gramEnd"/>
      <w:r w:rsidRPr="00A4281C">
        <w:rPr>
          <w:rFonts w:ascii="Calibri" w:eastAsia="Calibri" w:hAnsi="Calibri" w:cs="Calibri"/>
          <w:b/>
          <w:bCs/>
          <w:i/>
          <w:iCs/>
          <w:color w:val="000000"/>
        </w:rPr>
        <w:t xml:space="preserve"> have the right to cancel or terminate services at any time. If for any reason we may not be </w:t>
      </w:r>
      <w:proofErr w:type="gramStart"/>
      <w:r w:rsidRPr="00A4281C">
        <w:rPr>
          <w:rFonts w:ascii="Calibri" w:eastAsia="Calibri" w:hAnsi="Calibri" w:cs="Calibri"/>
          <w:b/>
          <w:bCs/>
          <w:i/>
          <w:iCs/>
          <w:color w:val="000000"/>
        </w:rPr>
        <w:t>a  suitable</w:t>
      </w:r>
      <w:proofErr w:type="gramEnd"/>
      <w:r w:rsidRPr="00A4281C">
        <w:rPr>
          <w:rFonts w:ascii="Calibri" w:eastAsia="Calibri" w:hAnsi="Calibri" w:cs="Calibri"/>
          <w:b/>
          <w:bCs/>
          <w:i/>
          <w:iCs/>
          <w:color w:val="000000"/>
        </w:rPr>
        <w:t xml:space="preserve"> fit, a reasonable resource and/or referral will be provided. </w:t>
      </w:r>
    </w:p>
    <w:p w14:paraId="6E0D9BC5" w14:textId="77777777" w:rsidR="00D86FF2" w:rsidRPr="00A4281C" w:rsidRDefault="00000000">
      <w:pPr>
        <w:widowControl w:val="0"/>
        <w:pBdr>
          <w:top w:val="nil"/>
          <w:left w:val="nil"/>
          <w:bottom w:val="nil"/>
          <w:right w:val="nil"/>
          <w:between w:val="nil"/>
        </w:pBdr>
        <w:spacing w:before="618" w:line="240" w:lineRule="auto"/>
        <w:rPr>
          <w:rFonts w:ascii="Calibri" w:eastAsia="Calibri" w:hAnsi="Calibri" w:cs="Calibri"/>
          <w:b/>
          <w:bCs/>
          <w:color w:val="000000"/>
        </w:rPr>
      </w:pPr>
      <w:r w:rsidRPr="00A4281C">
        <w:rPr>
          <w:rFonts w:ascii="Calibri" w:eastAsia="Calibri" w:hAnsi="Calibri" w:cs="Calibri"/>
          <w:b/>
          <w:bCs/>
          <w:color w:val="000000"/>
        </w:rPr>
        <w:t xml:space="preserve">Therapist Name: </w:t>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t xml:space="preserve">Client Name: </w:t>
      </w:r>
    </w:p>
    <w:p w14:paraId="1B1DD9B7" w14:textId="77777777" w:rsidR="00D86FF2" w:rsidRPr="00A4281C" w:rsidRDefault="00000000">
      <w:pPr>
        <w:widowControl w:val="0"/>
        <w:pBdr>
          <w:top w:val="nil"/>
          <w:left w:val="nil"/>
          <w:bottom w:val="nil"/>
          <w:right w:val="nil"/>
          <w:between w:val="nil"/>
        </w:pBdr>
        <w:spacing w:before="194" w:line="240" w:lineRule="auto"/>
        <w:ind w:left="17"/>
        <w:rPr>
          <w:rFonts w:ascii="Calibri" w:eastAsia="Calibri" w:hAnsi="Calibri" w:cs="Calibri"/>
          <w:b/>
          <w:bCs/>
          <w:color w:val="000000"/>
        </w:rPr>
      </w:pPr>
      <w:r w:rsidRPr="00A4281C">
        <w:rPr>
          <w:rFonts w:ascii="Calibri" w:eastAsia="Calibri" w:hAnsi="Calibri" w:cs="Calibri"/>
          <w:b/>
          <w:bCs/>
          <w:color w:val="000000"/>
        </w:rPr>
        <w:t xml:space="preserve">Date: </w:t>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t xml:space="preserve">Date: </w:t>
      </w:r>
    </w:p>
    <w:p w14:paraId="633612C7" w14:textId="77777777" w:rsidR="00D86FF2" w:rsidRPr="00A4281C" w:rsidRDefault="00000000">
      <w:pPr>
        <w:widowControl w:val="0"/>
        <w:pBdr>
          <w:top w:val="nil"/>
          <w:left w:val="nil"/>
          <w:bottom w:val="nil"/>
          <w:right w:val="nil"/>
          <w:between w:val="nil"/>
        </w:pBdr>
        <w:spacing w:before="191" w:line="240" w:lineRule="auto"/>
        <w:ind w:left="6"/>
        <w:rPr>
          <w:rFonts w:ascii="Calibri" w:eastAsia="Calibri" w:hAnsi="Calibri" w:cs="Calibri"/>
          <w:b/>
          <w:bCs/>
          <w:color w:val="000000"/>
        </w:rPr>
      </w:pPr>
      <w:r w:rsidRPr="00A4281C">
        <w:rPr>
          <w:rFonts w:ascii="Calibri" w:eastAsia="Calibri" w:hAnsi="Calibri" w:cs="Calibri"/>
          <w:b/>
          <w:bCs/>
          <w:color w:val="000000"/>
        </w:rPr>
        <w:t>Signature:</w:t>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r>
      <w:r w:rsidRPr="00A4281C">
        <w:rPr>
          <w:rFonts w:ascii="Calibri" w:eastAsia="Calibri" w:hAnsi="Calibri" w:cs="Calibri"/>
          <w:b/>
          <w:bCs/>
          <w:color w:val="000000"/>
        </w:rPr>
        <w:tab/>
        <w:t>Signature:</w:t>
      </w:r>
    </w:p>
    <w:sectPr w:rsidR="00D86FF2" w:rsidRPr="00A4281C">
      <w:pgSz w:w="12240" w:h="15840"/>
      <w:pgMar w:top="1428" w:right="1393" w:bottom="1819"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FF2"/>
    <w:rsid w:val="005108AA"/>
    <w:rsid w:val="0063361B"/>
    <w:rsid w:val="00A4281C"/>
    <w:rsid w:val="00D86FF2"/>
    <w:rsid w:val="00DC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ACA9"/>
  <w15:docId w15:val="{D9FAF4CA-DE3E-4CE3-B861-E844F4CB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Mishel B</dc:creator>
  <cp:lastModifiedBy>Mishel B</cp:lastModifiedBy>
  <cp:revision>3</cp:revision>
  <dcterms:created xsi:type="dcterms:W3CDTF">2024-10-31T18:20:00Z</dcterms:created>
  <dcterms:modified xsi:type="dcterms:W3CDTF">2025-07-07T00:14:00Z</dcterms:modified>
</cp:coreProperties>
</file>